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B8" w:rsidRDefault="009E6CB8" w:rsidP="009E6CB8">
      <w:pPr>
        <w:spacing w:line="640" w:lineRule="exact"/>
        <w:jc w:val="center"/>
        <w:rPr>
          <w:rFonts w:ascii="微软雅黑" w:eastAsia="微软雅黑" w:hAnsi="微软雅黑" w:cs="宋体"/>
          <w:b/>
          <w:kern w:val="0"/>
          <w:sz w:val="40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40"/>
          <w:szCs w:val="28"/>
        </w:rPr>
        <w:t>2014</w:t>
      </w:r>
      <w:r w:rsidRPr="00A8596F">
        <w:rPr>
          <w:rFonts w:ascii="微软雅黑" w:eastAsia="微软雅黑" w:hAnsi="微软雅黑" w:cs="宋体" w:hint="eastAsia"/>
          <w:b/>
          <w:kern w:val="0"/>
          <w:sz w:val="40"/>
          <w:szCs w:val="28"/>
        </w:rPr>
        <w:t>海洋材料腐蚀与防护大会</w:t>
      </w:r>
      <w:r>
        <w:rPr>
          <w:rFonts w:ascii="微软雅黑" w:eastAsia="微软雅黑" w:hAnsi="微软雅黑" w:cs="宋体"/>
          <w:b/>
          <w:kern w:val="0"/>
          <w:sz w:val="40"/>
          <w:szCs w:val="28"/>
        </w:rPr>
        <w:t xml:space="preserve"> </w:t>
      </w:r>
    </w:p>
    <w:p w:rsidR="009E6CB8" w:rsidRDefault="009E6CB8" w:rsidP="009E6CB8">
      <w:pPr>
        <w:spacing w:line="640" w:lineRule="exact"/>
        <w:ind w:firstLineChars="200" w:firstLine="800"/>
        <w:jc w:val="center"/>
        <w:rPr>
          <w:rFonts w:ascii="微软雅黑" w:eastAsia="微软雅黑" w:hAnsi="微软雅黑" w:cs="宋体"/>
          <w:b/>
          <w:kern w:val="0"/>
          <w:sz w:val="40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40"/>
          <w:szCs w:val="28"/>
        </w:rPr>
        <w:t>参会回执</w:t>
      </w:r>
    </w:p>
    <w:p w:rsidR="009E6CB8" w:rsidRDefault="009E6CB8" w:rsidP="009E6CB8">
      <w:pPr>
        <w:pStyle w:val="a3"/>
        <w:spacing w:line="240" w:lineRule="exac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2014</w:t>
      </w:r>
      <w:r>
        <w:rPr>
          <w:rFonts w:ascii="仿宋" w:eastAsia="仿宋" w:hAnsi="仿宋" w:cs="宋体" w:hint="eastAsia"/>
          <w:kern w:val="0"/>
          <w:sz w:val="24"/>
          <w:szCs w:val="24"/>
        </w:rPr>
        <w:t>年</w:t>
      </w:r>
      <w:r>
        <w:rPr>
          <w:rFonts w:ascii="仿宋" w:eastAsia="仿宋" w:hAnsi="仿宋" w:cs="宋体"/>
          <w:kern w:val="0"/>
          <w:sz w:val="24"/>
          <w:szCs w:val="24"/>
        </w:rPr>
        <w:t>12</w:t>
      </w:r>
      <w:r>
        <w:rPr>
          <w:rFonts w:ascii="仿宋" w:eastAsia="仿宋" w:hAnsi="仿宋" w:cs="宋体" w:hint="eastAsia"/>
          <w:kern w:val="0"/>
          <w:sz w:val="24"/>
          <w:szCs w:val="24"/>
        </w:rPr>
        <w:t>月</w:t>
      </w:r>
      <w:r>
        <w:rPr>
          <w:rFonts w:ascii="仿宋" w:eastAsia="仿宋" w:hAnsi="仿宋" w:cs="宋体"/>
          <w:kern w:val="0"/>
          <w:sz w:val="24"/>
          <w:szCs w:val="24"/>
        </w:rPr>
        <w:t>19</w:t>
      </w:r>
      <w:r>
        <w:rPr>
          <w:rFonts w:ascii="仿宋" w:eastAsia="仿宋" w:hAnsi="仿宋" w:cs="宋体" w:hint="eastAsia"/>
          <w:kern w:val="0"/>
          <w:sz w:val="24"/>
          <w:szCs w:val="24"/>
        </w:rPr>
        <w:t>-</w:t>
      </w:r>
      <w:r>
        <w:rPr>
          <w:rFonts w:ascii="仿宋" w:eastAsia="仿宋" w:hAnsi="仿宋" w:cs="宋体"/>
          <w:kern w:val="0"/>
          <w:sz w:val="24"/>
          <w:szCs w:val="24"/>
        </w:rPr>
        <w:t>21</w:t>
      </w:r>
      <w:r>
        <w:rPr>
          <w:rFonts w:ascii="仿宋" w:eastAsia="仿宋" w:hAnsi="仿宋" w:cs="宋体" w:hint="eastAsia"/>
          <w:kern w:val="0"/>
          <w:sz w:val="24"/>
          <w:szCs w:val="24"/>
        </w:rPr>
        <w:t>日    中国 北京</w:t>
      </w:r>
    </w:p>
    <w:tbl>
      <w:tblPr>
        <w:tblW w:w="10274" w:type="dxa"/>
        <w:jc w:val="center"/>
        <w:tblInd w:w="-1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94"/>
        <w:gridCol w:w="779"/>
        <w:gridCol w:w="1489"/>
        <w:gridCol w:w="1126"/>
        <w:gridCol w:w="858"/>
        <w:gridCol w:w="567"/>
        <w:gridCol w:w="793"/>
        <w:gridCol w:w="1050"/>
        <w:gridCol w:w="2018"/>
      </w:tblGrid>
      <w:tr w:rsidR="009E6CB8" w:rsidTr="00756FA1">
        <w:trPr>
          <w:jc w:val="center"/>
        </w:trPr>
        <w:tc>
          <w:tcPr>
            <w:tcW w:w="2373" w:type="dxa"/>
            <w:gridSpan w:val="2"/>
          </w:tcPr>
          <w:p w:rsidR="009E6CB8" w:rsidRDefault="009E6CB8" w:rsidP="00756FA1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单位名称（发票抬头）：</w:t>
            </w:r>
          </w:p>
        </w:tc>
        <w:tc>
          <w:tcPr>
            <w:tcW w:w="7901" w:type="dxa"/>
            <w:gridSpan w:val="7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E6CB8" w:rsidTr="00756FA1">
        <w:trPr>
          <w:trHeight w:val="227"/>
          <w:jc w:val="center"/>
        </w:trPr>
        <w:tc>
          <w:tcPr>
            <w:tcW w:w="2373" w:type="dxa"/>
            <w:gridSpan w:val="2"/>
          </w:tcPr>
          <w:p w:rsidR="009E6CB8" w:rsidRDefault="009E6CB8" w:rsidP="00756FA1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发 票 邮 寄 地 址：</w:t>
            </w:r>
          </w:p>
        </w:tc>
        <w:tc>
          <w:tcPr>
            <w:tcW w:w="5883" w:type="dxa"/>
            <w:gridSpan w:val="6"/>
          </w:tcPr>
          <w:p w:rsidR="009E6CB8" w:rsidRDefault="009E6CB8" w:rsidP="00756FA1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018" w:type="dxa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邮 编：</w:t>
            </w:r>
          </w:p>
        </w:tc>
      </w:tr>
      <w:tr w:rsidR="009E6CB8" w:rsidTr="00756FA1">
        <w:trPr>
          <w:trHeight w:val="227"/>
          <w:jc w:val="center"/>
        </w:trPr>
        <w:tc>
          <w:tcPr>
            <w:tcW w:w="1594" w:type="dxa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参会人姓名</w:t>
            </w:r>
          </w:p>
        </w:tc>
        <w:tc>
          <w:tcPr>
            <w:tcW w:w="779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性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489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职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务/职 称</w:t>
            </w:r>
          </w:p>
        </w:tc>
        <w:tc>
          <w:tcPr>
            <w:tcW w:w="1126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座机电话</w:t>
            </w:r>
          </w:p>
        </w:tc>
        <w:tc>
          <w:tcPr>
            <w:tcW w:w="1425" w:type="dxa"/>
            <w:gridSpan w:val="2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传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真</w:t>
            </w:r>
          </w:p>
        </w:tc>
        <w:tc>
          <w:tcPr>
            <w:tcW w:w="1843" w:type="dxa"/>
            <w:gridSpan w:val="2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手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 xml:space="preserve"> 机</w:t>
            </w:r>
          </w:p>
        </w:tc>
        <w:tc>
          <w:tcPr>
            <w:tcW w:w="2018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邮 箱</w:t>
            </w:r>
          </w:p>
        </w:tc>
      </w:tr>
      <w:tr w:rsidR="009E6CB8" w:rsidTr="00756FA1">
        <w:trPr>
          <w:trHeight w:val="227"/>
          <w:jc w:val="center"/>
        </w:trPr>
        <w:tc>
          <w:tcPr>
            <w:tcW w:w="1594" w:type="dxa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E6CB8" w:rsidRDefault="009E6CB8" w:rsidP="00756FA1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9E6CB8" w:rsidRDefault="009E6CB8" w:rsidP="00756FA1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9E6CB8" w:rsidTr="00756FA1">
        <w:trPr>
          <w:trHeight w:val="227"/>
          <w:jc w:val="center"/>
        </w:trPr>
        <w:tc>
          <w:tcPr>
            <w:tcW w:w="1594" w:type="dxa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E6CB8" w:rsidRDefault="009E6CB8" w:rsidP="00756FA1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9E6CB8" w:rsidRDefault="009E6CB8" w:rsidP="00756FA1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9E6CB8" w:rsidTr="00756FA1">
        <w:trPr>
          <w:trHeight w:val="193"/>
          <w:jc w:val="center"/>
        </w:trPr>
        <w:tc>
          <w:tcPr>
            <w:tcW w:w="1594" w:type="dxa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89" w:type="dxa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26" w:type="dxa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25" w:type="dxa"/>
            <w:gridSpan w:val="2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gridSpan w:val="2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18" w:type="dxa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E6CB8" w:rsidTr="00756FA1">
        <w:trPr>
          <w:trHeight w:val="193"/>
          <w:jc w:val="center"/>
        </w:trPr>
        <w:tc>
          <w:tcPr>
            <w:tcW w:w="1594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住宿酒店</w:t>
            </w:r>
          </w:p>
        </w:tc>
        <w:tc>
          <w:tcPr>
            <w:tcW w:w="8680" w:type="dxa"/>
            <w:gridSpan w:val="8"/>
            <w:vAlign w:val="center"/>
          </w:tcPr>
          <w:p w:rsidR="009E6CB8" w:rsidRDefault="009E6CB8" w:rsidP="00756FA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</w:rPr>
              <w:t>北京●</w:t>
            </w:r>
            <w:r w:rsidRPr="00CC271E">
              <w:rPr>
                <w:rFonts w:ascii="微软雅黑" w:eastAsia="微软雅黑" w:hAnsi="微软雅黑"/>
              </w:rPr>
              <w:t>华北宾馆</w:t>
            </w:r>
            <w:r>
              <w:rPr>
                <w:rFonts w:ascii="微软雅黑" w:eastAsia="微软雅黑" w:hAnsi="微软雅黑" w:hint="eastAsia"/>
              </w:rPr>
              <w:t>（</w:t>
            </w:r>
            <w:r w:rsidRPr="00CC271E">
              <w:rPr>
                <w:rFonts w:ascii="微软雅黑" w:eastAsia="微软雅黑" w:hAnsi="微软雅黑"/>
              </w:rPr>
              <w:t>中国人民解放军北京军区招待所</w:t>
            </w:r>
            <w:r>
              <w:rPr>
                <w:rFonts w:ascii="微软雅黑" w:eastAsia="微软雅黑" w:hAnsi="微软雅黑" w:hint="eastAsia"/>
              </w:rPr>
              <w:t>）</w:t>
            </w:r>
          </w:p>
        </w:tc>
      </w:tr>
      <w:tr w:rsidR="009E6CB8" w:rsidTr="00756FA1">
        <w:trPr>
          <w:trHeight w:val="193"/>
          <w:jc w:val="center"/>
        </w:trPr>
        <w:tc>
          <w:tcPr>
            <w:tcW w:w="1594" w:type="dxa"/>
            <w:vMerge w:val="restart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酒店地址</w:t>
            </w:r>
          </w:p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咨询电话</w:t>
            </w:r>
          </w:p>
        </w:tc>
        <w:tc>
          <w:tcPr>
            <w:tcW w:w="8680" w:type="dxa"/>
            <w:gridSpan w:val="8"/>
            <w:vAlign w:val="center"/>
          </w:tcPr>
          <w:p w:rsidR="009E6CB8" w:rsidRDefault="009E6CB8" w:rsidP="00756FA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CC271E">
              <w:rPr>
                <w:rFonts w:ascii="微软雅黑" w:eastAsia="微软雅黑" w:hAnsi="微软雅黑"/>
              </w:rPr>
              <w:t>北京市石景山区八大处甲一号（会议报道地点、交通路线</w:t>
            </w:r>
            <w:r w:rsidRPr="00CC271E">
              <w:rPr>
                <w:rFonts w:ascii="微软雅黑" w:eastAsia="微软雅黑" w:hAnsi="微软雅黑" w:hint="eastAsia"/>
              </w:rPr>
              <w:t>详见附件</w:t>
            </w:r>
            <w:r w:rsidRPr="00CC271E">
              <w:rPr>
                <w:rFonts w:ascii="微软雅黑" w:eastAsia="微软雅黑" w:hAnsi="微软雅黑"/>
              </w:rPr>
              <w:t>）</w:t>
            </w:r>
          </w:p>
        </w:tc>
      </w:tr>
      <w:tr w:rsidR="009E6CB8" w:rsidTr="00756FA1">
        <w:trPr>
          <w:trHeight w:val="193"/>
          <w:jc w:val="center"/>
        </w:trPr>
        <w:tc>
          <w:tcPr>
            <w:tcW w:w="1594" w:type="dxa"/>
            <w:vMerge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  <w:tc>
          <w:tcPr>
            <w:tcW w:w="8680" w:type="dxa"/>
            <w:gridSpan w:val="8"/>
            <w:vAlign w:val="center"/>
          </w:tcPr>
          <w:p w:rsidR="009E6CB8" w:rsidRDefault="009E6CB8" w:rsidP="00756FA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E948D6">
              <w:rPr>
                <w:rFonts w:ascii="微软雅黑" w:eastAsia="微软雅黑" w:hAnsi="微软雅黑" w:cs="Arial"/>
                <w:bCs/>
                <w:szCs w:val="21"/>
              </w:rPr>
              <w:t>010-66389140</w:t>
            </w:r>
          </w:p>
        </w:tc>
      </w:tr>
      <w:tr w:rsidR="009E6CB8" w:rsidTr="00756FA1">
        <w:trPr>
          <w:trHeight w:val="193"/>
          <w:jc w:val="center"/>
        </w:trPr>
        <w:tc>
          <w:tcPr>
            <w:tcW w:w="1594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房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价</w:t>
            </w:r>
          </w:p>
        </w:tc>
        <w:tc>
          <w:tcPr>
            <w:tcW w:w="8680" w:type="dxa"/>
            <w:gridSpan w:val="8"/>
            <w:vAlign w:val="center"/>
          </w:tcPr>
          <w:p w:rsidR="009E6CB8" w:rsidRPr="009E6F32" w:rsidRDefault="009E6CB8" w:rsidP="00756FA1">
            <w:pPr>
              <w:pStyle w:val="Default"/>
              <w:spacing w:line="400" w:lineRule="exact"/>
              <w:ind w:leftChars="-1" w:left="233" w:hangingChars="98" w:hanging="235"/>
              <w:rPr>
                <w:rFonts w:ascii="微软雅黑" w:eastAsia="微软雅黑" w:hAnsi="微软雅黑" w:cs="Times New Roman" w:hint="eastAsia"/>
                <w:b/>
                <w:color w:val="auto"/>
                <w:szCs w:val="22"/>
              </w:rPr>
            </w:pPr>
            <w:r w:rsidRPr="00A8596F">
              <w:rPr>
                <w:rFonts w:ascii="微软雅黑" w:eastAsia="微软雅黑" w:hAnsi="微软雅黑" w:cs="Times New Roman"/>
                <w:b/>
                <w:color w:val="auto"/>
                <w:szCs w:val="22"/>
              </w:rPr>
              <w:t>华北宾馆</w:t>
            </w:r>
            <w:r>
              <w:rPr>
                <w:rFonts w:ascii="微软雅黑" w:eastAsia="微软雅黑" w:hAnsi="微软雅黑" w:cs="Times New Roman"/>
                <w:b/>
                <w:color w:val="auto"/>
                <w:szCs w:val="22"/>
              </w:rPr>
              <w:t>住宿：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>标准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间：</w:t>
            </w:r>
            <w:r>
              <w:rPr>
                <w:rFonts w:ascii="微软雅黑" w:eastAsia="微软雅黑" w:hAnsi="微软雅黑" w:hint="eastAsia"/>
                <w:color w:val="000099"/>
                <w:sz w:val="22"/>
              </w:rPr>
              <w:t>￥380元</w:t>
            </w:r>
            <w:r>
              <w:rPr>
                <w:rFonts w:ascii="微软雅黑" w:eastAsia="微软雅黑" w:hAnsi="微软雅黑"/>
                <w:color w:val="000099"/>
                <w:sz w:val="22"/>
              </w:rPr>
              <w:t>/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 xml:space="preserve"> （可拼房） 大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床间：</w:t>
            </w:r>
            <w:r>
              <w:rPr>
                <w:rFonts w:ascii="微软雅黑" w:eastAsia="微软雅黑" w:hAnsi="微软雅黑" w:hint="eastAsia"/>
                <w:color w:val="000099"/>
                <w:sz w:val="22"/>
              </w:rPr>
              <w:t>￥680元</w:t>
            </w:r>
            <w:r>
              <w:rPr>
                <w:rFonts w:ascii="微软雅黑" w:eastAsia="微软雅黑" w:hAnsi="微软雅黑"/>
                <w:color w:val="000099"/>
                <w:sz w:val="22"/>
              </w:rPr>
              <w:t>/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 xml:space="preserve">  </w:t>
            </w:r>
          </w:p>
          <w:p w:rsidR="009E6CB8" w:rsidRDefault="009E6CB8" w:rsidP="00756FA1">
            <w:pPr>
              <w:pStyle w:val="Default"/>
              <w:spacing w:line="400" w:lineRule="exact"/>
              <w:ind w:leftChars="-1" w:left="233" w:hangingChars="98" w:hanging="235"/>
              <w:rPr>
                <w:rFonts w:ascii="微软雅黑" w:eastAsia="微软雅黑" w:hAnsi="微软雅黑" w:cs="Arial" w:hint="eastAsia"/>
                <w:bCs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auto"/>
                <w:szCs w:val="22"/>
              </w:rPr>
              <w:t>七天快捷酒店</w:t>
            </w:r>
            <w:r>
              <w:rPr>
                <w:rFonts w:ascii="微软雅黑" w:eastAsia="微软雅黑" w:hAnsi="微软雅黑" w:cs="Times New Roman"/>
                <w:b/>
                <w:color w:val="auto"/>
                <w:szCs w:val="22"/>
              </w:rPr>
              <w:t>：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>标准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间：</w:t>
            </w:r>
            <w:r>
              <w:rPr>
                <w:rFonts w:ascii="微软雅黑" w:eastAsia="微软雅黑" w:hAnsi="微软雅黑" w:hint="eastAsia"/>
                <w:color w:val="000099"/>
                <w:sz w:val="22"/>
              </w:rPr>
              <w:t>￥239元</w:t>
            </w:r>
            <w:r>
              <w:rPr>
                <w:rFonts w:ascii="微软雅黑" w:eastAsia="微软雅黑" w:hAnsi="微软雅黑"/>
                <w:color w:val="000099"/>
                <w:sz w:val="22"/>
              </w:rPr>
              <w:t>/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</w:t>
            </w:r>
            <w:r>
              <w:rPr>
                <w:rFonts w:ascii="微软雅黑" w:eastAsia="微软雅黑" w:hAnsi="微软雅黑" w:cs="Arial" w:hint="eastAsia"/>
                <w:bCs/>
                <w:szCs w:val="21"/>
              </w:rPr>
              <w:t xml:space="preserve">  大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床间：</w:t>
            </w:r>
            <w:r>
              <w:rPr>
                <w:rFonts w:ascii="微软雅黑" w:eastAsia="微软雅黑" w:hAnsi="微软雅黑" w:hint="eastAsia"/>
                <w:color w:val="000099"/>
                <w:sz w:val="22"/>
              </w:rPr>
              <w:t>￥269元</w:t>
            </w:r>
            <w:r>
              <w:rPr>
                <w:rFonts w:ascii="微软雅黑" w:eastAsia="微软雅黑" w:hAnsi="微软雅黑"/>
                <w:color w:val="000099"/>
                <w:sz w:val="22"/>
              </w:rPr>
              <w:t>/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间</w:t>
            </w:r>
          </w:p>
          <w:p w:rsidR="009E6CB8" w:rsidRPr="00C97336" w:rsidRDefault="009E6CB8" w:rsidP="00756FA1">
            <w:pPr>
              <w:pStyle w:val="Default"/>
              <w:spacing w:line="400" w:lineRule="exact"/>
              <w:ind w:leftChars="-1" w:left="233" w:hangingChars="98" w:hanging="235"/>
              <w:rPr>
                <w:rFonts w:ascii="微软雅黑" w:eastAsia="微软雅黑" w:hAnsi="微软雅黑" w:cs="Times New Roman"/>
                <w:b/>
                <w:color w:val="FF0000"/>
                <w:szCs w:val="22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FF0000"/>
                <w:szCs w:val="22"/>
              </w:rPr>
              <w:t>（备注：去会场步行约5分钟）</w:t>
            </w:r>
          </w:p>
        </w:tc>
      </w:tr>
      <w:tr w:rsidR="009E6CB8" w:rsidTr="00756FA1">
        <w:trPr>
          <w:trHeight w:val="193"/>
          <w:jc w:val="center"/>
        </w:trPr>
        <w:tc>
          <w:tcPr>
            <w:tcW w:w="1594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入住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394" w:type="dxa"/>
            <w:gridSpan w:val="3"/>
            <w:vAlign w:val="center"/>
          </w:tcPr>
          <w:p w:rsidR="009E6CB8" w:rsidRDefault="009E6CB8" w:rsidP="00756FA1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离开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861" w:type="dxa"/>
            <w:gridSpan w:val="3"/>
            <w:vAlign w:val="center"/>
          </w:tcPr>
          <w:p w:rsidR="009E6CB8" w:rsidRDefault="009E6CB8" w:rsidP="00756FA1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</w:tr>
      <w:tr w:rsidR="009E6CB8" w:rsidTr="00756FA1">
        <w:trPr>
          <w:trHeight w:val="603"/>
          <w:jc w:val="center"/>
        </w:trPr>
        <w:tc>
          <w:tcPr>
            <w:tcW w:w="1594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选择入住酒店</w:t>
            </w:r>
          </w:p>
        </w:tc>
        <w:tc>
          <w:tcPr>
            <w:tcW w:w="4252" w:type="dxa"/>
            <w:gridSpan w:val="4"/>
            <w:vAlign w:val="center"/>
          </w:tcPr>
          <w:p w:rsidR="009E6CB8" w:rsidRDefault="009E6CB8" w:rsidP="00756FA1">
            <w:pPr>
              <w:widowControl/>
              <w:spacing w:line="440" w:lineRule="exact"/>
              <w:jc w:val="lef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8596F">
              <w:rPr>
                <w:rFonts w:ascii="微软雅黑" w:eastAsia="微软雅黑" w:hAnsi="微软雅黑"/>
                <w:b/>
                <w:kern w:val="0"/>
                <w:sz w:val="24"/>
              </w:rPr>
              <w:t>华北宾馆</w:t>
            </w:r>
            <w:r w:rsidRPr="00A8596F">
              <w:rPr>
                <w:rFonts w:ascii="微软雅黑" w:eastAsia="微软雅黑" w:hAnsi="微软雅黑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</w:p>
        </w:tc>
        <w:tc>
          <w:tcPr>
            <w:tcW w:w="4428" w:type="dxa"/>
            <w:gridSpan w:val="4"/>
            <w:vAlign w:val="center"/>
          </w:tcPr>
          <w:p w:rsidR="009E6CB8" w:rsidRDefault="009E6CB8" w:rsidP="00756FA1">
            <w:pPr>
              <w:widowControl/>
              <w:spacing w:line="440" w:lineRule="exact"/>
              <w:jc w:val="lef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4"/>
              </w:rPr>
              <w:t>七天</w:t>
            </w:r>
            <w:r w:rsidRPr="007A7851">
              <w:rPr>
                <w:rFonts w:ascii="微软雅黑" w:eastAsia="微软雅黑" w:hAnsi="微软雅黑" w:hint="eastAsia"/>
                <w:b/>
                <w:kern w:val="0"/>
                <w:sz w:val="24"/>
              </w:rPr>
              <w:t xml:space="preserve">快捷酒店 </w:t>
            </w:r>
            <w:r>
              <w:rPr>
                <w:rFonts w:ascii="微软雅黑" w:eastAsia="微软雅黑" w:hAnsi="微软雅黑" w:hint="eastAsia"/>
                <w:b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</w:p>
        </w:tc>
      </w:tr>
      <w:tr w:rsidR="009E6CB8" w:rsidTr="00756FA1">
        <w:trPr>
          <w:trHeight w:val="193"/>
          <w:jc w:val="center"/>
        </w:trPr>
        <w:tc>
          <w:tcPr>
            <w:tcW w:w="1594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预定房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间数</w:t>
            </w:r>
          </w:p>
        </w:tc>
        <w:tc>
          <w:tcPr>
            <w:tcW w:w="8680" w:type="dxa"/>
            <w:gridSpan w:val="8"/>
            <w:vAlign w:val="center"/>
          </w:tcPr>
          <w:p w:rsidR="009E6CB8" w:rsidRDefault="009E6CB8" w:rsidP="00756FA1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标准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间：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）间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大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床间：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）间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是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否接受合住：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是   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否</w:t>
            </w:r>
          </w:p>
        </w:tc>
      </w:tr>
      <w:tr w:rsidR="009E6CB8" w:rsidTr="00756FA1">
        <w:trPr>
          <w:trHeight w:val="193"/>
          <w:jc w:val="center"/>
        </w:trPr>
        <w:tc>
          <w:tcPr>
            <w:tcW w:w="1594" w:type="dxa"/>
            <w:vAlign w:val="center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会务费用</w:t>
            </w:r>
          </w:p>
        </w:tc>
        <w:tc>
          <w:tcPr>
            <w:tcW w:w="8680" w:type="dxa"/>
            <w:gridSpan w:val="8"/>
            <w:vAlign w:val="center"/>
          </w:tcPr>
          <w:p w:rsidR="009E6CB8" w:rsidRDefault="009E6CB8" w:rsidP="00756FA1">
            <w:pPr>
              <w:pStyle w:val="a4"/>
              <w:shd w:val="clear" w:color="auto" w:fill="FFFFFF"/>
              <w:spacing w:line="360" w:lineRule="exact"/>
              <w:rPr>
                <w:rFonts w:ascii="微软雅黑" w:eastAsia="微软雅黑" w:hAnsi="微软雅黑" w:cs="Times New Roman" w:hint="eastAsia"/>
                <w:szCs w:val="22"/>
              </w:rPr>
            </w:pPr>
            <w:r>
              <w:rPr>
                <w:rFonts w:ascii="微软雅黑" w:eastAsia="微软雅黑" w:hAnsi="微软雅黑" w:cs="Times New Roman" w:hint="eastAsia"/>
                <w:b/>
                <w:szCs w:val="22"/>
              </w:rPr>
              <w:t>会议</w:t>
            </w:r>
            <w:r>
              <w:rPr>
                <w:rFonts w:ascii="微软雅黑" w:eastAsia="微软雅黑" w:hAnsi="微软雅黑" w:cs="Times New Roman"/>
                <w:b/>
                <w:szCs w:val="22"/>
              </w:rPr>
              <w:t>注册费 </w:t>
            </w:r>
            <w:r>
              <w:rPr>
                <w:rFonts w:ascii="微软雅黑" w:eastAsia="微软雅黑" w:hAnsi="微软雅黑" w:cs="Times New Roman" w:hint="eastAsia"/>
                <w:b/>
                <w:szCs w:val="22"/>
              </w:rPr>
              <w:t>：</w:t>
            </w:r>
            <w:r>
              <w:rPr>
                <w:rFonts w:ascii="微软雅黑" w:eastAsia="微软雅黑" w:hAnsi="微软雅黑" w:cs="Times New Roman" w:hint="eastAsia"/>
                <w:szCs w:val="22"/>
              </w:rPr>
              <w:t>20</w:t>
            </w:r>
            <w:r>
              <w:rPr>
                <w:rFonts w:ascii="微软雅黑" w:eastAsia="微软雅黑" w:hAnsi="微软雅黑" w:cs="Times New Roman"/>
                <w:szCs w:val="22"/>
              </w:rPr>
              <w:t>00元/人 </w:t>
            </w:r>
            <w:r>
              <w:rPr>
                <w:rFonts w:ascii="微软雅黑" w:eastAsia="微软雅黑" w:hAnsi="微软雅黑" w:cs="Times New Roman" w:hint="eastAsia"/>
                <w:szCs w:val="22"/>
              </w:rPr>
              <w:t xml:space="preserve">   学生：1500元/人</w:t>
            </w:r>
          </w:p>
          <w:p w:rsidR="009E6CB8" w:rsidRPr="00E948D6" w:rsidRDefault="009E6CB8" w:rsidP="00756FA1">
            <w:pPr>
              <w:pStyle w:val="a4"/>
              <w:shd w:val="clear" w:color="auto" w:fill="FFFFFF"/>
              <w:spacing w:line="360" w:lineRule="exact"/>
              <w:rPr>
                <w:rFonts w:ascii="微软雅黑" w:eastAsia="微软雅黑" w:hAnsi="微软雅黑" w:cs="Times New Roman"/>
                <w:szCs w:val="22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大写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:                        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¥         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）</w:t>
            </w:r>
          </w:p>
        </w:tc>
      </w:tr>
      <w:tr w:rsidR="009E6CB8" w:rsidTr="00756FA1">
        <w:trPr>
          <w:trHeight w:val="227"/>
          <w:jc w:val="center"/>
        </w:trPr>
        <w:tc>
          <w:tcPr>
            <w:tcW w:w="1594" w:type="dxa"/>
          </w:tcPr>
          <w:p w:rsidR="009E6CB8" w:rsidRDefault="009E6CB8" w:rsidP="00756FA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签名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/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盖章</w:t>
            </w:r>
          </w:p>
        </w:tc>
        <w:tc>
          <w:tcPr>
            <w:tcW w:w="5612" w:type="dxa"/>
            <w:gridSpan w:val="6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  <w:tc>
          <w:tcPr>
            <w:tcW w:w="3068" w:type="dxa"/>
            <w:gridSpan w:val="2"/>
          </w:tcPr>
          <w:p w:rsidR="009E6CB8" w:rsidRDefault="009E6CB8" w:rsidP="00756FA1">
            <w:pPr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回传日期：</w:t>
            </w:r>
          </w:p>
        </w:tc>
      </w:tr>
      <w:tr w:rsidR="009E6CB8" w:rsidTr="00756FA1">
        <w:trPr>
          <w:trHeight w:val="628"/>
          <w:jc w:val="center"/>
        </w:trPr>
        <w:tc>
          <w:tcPr>
            <w:tcW w:w="10274" w:type="dxa"/>
            <w:gridSpan w:val="9"/>
          </w:tcPr>
          <w:p w:rsidR="009E6CB8" w:rsidRDefault="009E6CB8" w:rsidP="00756FA1">
            <w:pPr>
              <w:spacing w:line="440" w:lineRule="exact"/>
              <w:ind w:leftChars="55" w:left="257" w:hanging="142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联系人：朱晓晓   电话：010-62316122   传真：010-82387692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ab/>
              <w:t xml:space="preserve"> 邮箱：</w:t>
            </w:r>
            <w:r>
              <w:rPr>
                <w:rFonts w:ascii="宋体" w:hAnsi="宋体"/>
                <w:b/>
                <w:sz w:val="24"/>
                <w:szCs w:val="28"/>
              </w:rPr>
              <w:t>ecorr@sina.com</w:t>
            </w:r>
          </w:p>
        </w:tc>
      </w:tr>
    </w:tbl>
    <w:p w:rsidR="00271031" w:rsidRPr="009E6CB8" w:rsidRDefault="00271031"/>
    <w:sectPr w:rsidR="00271031" w:rsidRPr="009E6CB8">
      <w:pgSz w:w="11906" w:h="16838"/>
      <w:pgMar w:top="1440" w:right="1558" w:bottom="1440" w:left="127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|.坸">
    <w:altName w:val="宋体"/>
    <w:charset w:val="86"/>
    <w:family w:val="roma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CB8"/>
    <w:rsid w:val="00271031"/>
    <w:rsid w:val="009E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uiPriority w:val="10"/>
    <w:rsid w:val="009E6CB8"/>
    <w:rPr>
      <w:rFonts w:ascii="Cambria" w:hAnsi="Cambria" w:cs="Times New Roman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9E6CB8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9E6CB8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rsid w:val="009E6CB8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9E6CB8"/>
    <w:pPr>
      <w:widowControl w:val="0"/>
      <w:autoSpaceDE w:val="0"/>
      <w:autoSpaceDN w:val="0"/>
      <w:adjustRightInd w:val="0"/>
    </w:pPr>
    <w:rPr>
      <w:rFonts w:ascii="宋体|.坸" w:eastAsia="宋体|.坸" w:hAnsi="Calibri" w:cs="宋体|.坸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2014-11-27T08:58:00Z</dcterms:created>
  <dcterms:modified xsi:type="dcterms:W3CDTF">2014-11-27T08:59:00Z</dcterms:modified>
</cp:coreProperties>
</file>